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6359" w14:textId="1DF797AF" w:rsidR="003C778C" w:rsidRPr="003C778C" w:rsidRDefault="003C778C" w:rsidP="003C778C">
      <w:pPr>
        <w:rPr>
          <w:u w:val="single"/>
        </w:rPr>
      </w:pPr>
      <w:r w:rsidRPr="003C778C">
        <w:rPr>
          <w:u w:val="single"/>
        </w:rPr>
        <w:t xml:space="preserve">Pressemitteilung </w:t>
      </w:r>
      <w:r>
        <w:rPr>
          <w:u w:val="single"/>
        </w:rPr>
        <w:t>der angeklagten Klimaaktivist</w:t>
      </w:r>
      <w:r w:rsidR="00E32914">
        <w:rPr>
          <w:u w:val="single"/>
        </w:rPr>
        <w:t>*innen</w:t>
      </w:r>
      <w:r>
        <w:rPr>
          <w:u w:val="single"/>
        </w:rPr>
        <w:t xml:space="preserve"> </w:t>
      </w:r>
      <w:r w:rsidRPr="003C778C">
        <w:rPr>
          <w:u w:val="single"/>
        </w:rPr>
        <w:t>vom 23.08.2022:</w:t>
      </w:r>
      <w:r w:rsidRPr="003C778C">
        <w:rPr>
          <w:u w:val="single"/>
        </w:rPr>
        <w:br/>
      </w:r>
    </w:p>
    <w:p w14:paraId="177B435B" w14:textId="5251F355" w:rsidR="003C778C" w:rsidRDefault="003C778C" w:rsidP="003C778C">
      <w:r w:rsidRPr="003C778C">
        <w:rPr>
          <w:b/>
          <w:bCs/>
        </w:rPr>
        <w:t>Streit zwischen Klimaaktivist*innen und Olaf Scholz erreicht das Stuttgarter Amtsgericht</w:t>
      </w:r>
      <w:r w:rsidRPr="003C778C">
        <w:br/>
      </w:r>
      <w:r>
        <w:br/>
      </w:r>
      <w:r w:rsidRPr="003C778C">
        <w:t xml:space="preserve">Bundeskanzler Scholz verglich </w:t>
      </w:r>
      <w:proofErr w:type="spellStart"/>
      <w:r w:rsidRPr="003C778C">
        <w:t>Klimaaktivismus</w:t>
      </w:r>
      <w:proofErr w:type="spellEnd"/>
      <w:r w:rsidRPr="003C778C">
        <w:t xml:space="preserve"> mit dem Nationalsozialismus, nachdem</w:t>
      </w:r>
      <w:r w:rsidRPr="003C778C">
        <w:br/>
        <w:t>Klimaaktivist*innen seine Aussage zur Kohleenergie unterbrachen. Jetzt droht einem der</w:t>
      </w:r>
      <w:r w:rsidRPr="003C778C">
        <w:br/>
        <w:t>beteiligten Aktivisten, Simon Helmstedt, ein Gerichtsverfahren.</w:t>
      </w:r>
      <w:r>
        <w:t xml:space="preserve"> </w:t>
      </w:r>
      <w:r w:rsidRPr="003C778C">
        <w:t>Vor wenigen Tagen erhielt Helmstedt eine Vorladung zum Amtsgericht Stuttgart. Dort wird</w:t>
      </w:r>
      <w:r>
        <w:t xml:space="preserve"> </w:t>
      </w:r>
      <w:r w:rsidRPr="003C778C">
        <w:t>am 07.09.2022 ab 12:30 Uhr über die Vorwürfe Hausfriedensbruch, Widerstand gegen</w:t>
      </w:r>
      <w:r>
        <w:t xml:space="preserve"> </w:t>
      </w:r>
      <w:r w:rsidRPr="003C778C">
        <w:t>Vollstreckungsbeamte und fahrlässige Körperverletzung verhandelt. Es geht um einen Streit</w:t>
      </w:r>
      <w:r>
        <w:t xml:space="preserve"> </w:t>
      </w:r>
      <w:r w:rsidRPr="003C778C">
        <w:t>auf dem Katholikentag.</w:t>
      </w:r>
      <w:r>
        <w:t xml:space="preserve"> </w:t>
      </w:r>
      <w:r w:rsidRPr="003C778C">
        <w:t>Eine weitere Aktion des Angeklagten wird an dem Tag noch mitverhandelt. In dieser hat er</w:t>
      </w:r>
      <w:r>
        <w:t xml:space="preserve"> </w:t>
      </w:r>
      <w:proofErr w:type="gramStart"/>
      <w:r w:rsidRPr="003C778C">
        <w:t>mit zwei anderen Aktivist</w:t>
      </w:r>
      <w:proofErr w:type="gramEnd"/>
      <w:r w:rsidRPr="003C778C">
        <w:t>*innen den höchsten Kran der "Stuttgart 21"-Baustelle kurzzeitig</w:t>
      </w:r>
      <w:r>
        <w:t xml:space="preserve"> </w:t>
      </w:r>
      <w:r w:rsidRPr="003C778C">
        <w:t>besetzt.</w:t>
      </w:r>
      <w:r w:rsidRPr="003C778C">
        <w:br/>
      </w:r>
    </w:p>
    <w:p w14:paraId="77C1880C" w14:textId="663AA053" w:rsidR="003C778C" w:rsidRDefault="003C778C" w:rsidP="003C778C">
      <w:r w:rsidRPr="003C778C">
        <w:rPr>
          <w:u w:val="single"/>
        </w:rPr>
        <w:t>Diskussion mit Scholz</w:t>
      </w:r>
      <w:r w:rsidRPr="003C778C">
        <w:br/>
        <w:t>Auf dem Katholikentag in Stuttgart stand Olaf Scholz auf einem Podium. Die Aussage "Wenn</w:t>
      </w:r>
      <w:r w:rsidRPr="003C778C">
        <w:br/>
        <w:t>wir jetzt unsere große Energiewende organisieren, wenn wir dafür sorgen, dass wir auf</w:t>
      </w:r>
      <w:r w:rsidRPr="003C778C">
        <w:br/>
        <w:t>erneuerbare Energien setzen und Aussteigen aus der Kohleverstromung, dann ist schon die</w:t>
      </w:r>
      <w:r w:rsidRPr="003C778C">
        <w:br/>
        <w:t>Frage, was wir dem Arbeiter und der Arbeiterin in den Tagebauen sagen über seine</w:t>
      </w:r>
      <w:r w:rsidRPr="003C778C">
        <w:br/>
        <w:t>Perspektive." erregte große Empörung bei einigen anwesenden Klimaaktivist*innen. Simon</w:t>
      </w:r>
      <w:r w:rsidRPr="003C778C">
        <w:br/>
        <w:t>Helmstedt fiel ihm ins Wort "Schwachsinn! Die Arbeitsplätze, die da verloren gehen würden,</w:t>
      </w:r>
      <w:r w:rsidRPr="003C778C">
        <w:br/>
        <w:t>sind im Vielfachen durch die Änderung des EEG (Erneuerbare Energien Gesetz) verloren</w:t>
      </w:r>
      <w:r w:rsidRPr="003C778C">
        <w:br/>
        <w:t>gegangen und es gibt in den Erneuerbaren Energien eine Vielzahl mehr zu gewinnen".</w:t>
      </w:r>
      <w:r w:rsidRPr="003C778C">
        <w:br/>
        <w:t xml:space="preserve">Daraufhin verglich Bundeskanzler Olaf Scholz </w:t>
      </w:r>
      <w:proofErr w:type="spellStart"/>
      <w:r w:rsidRPr="003C778C">
        <w:t>Klimaaktivismus</w:t>
      </w:r>
      <w:proofErr w:type="spellEnd"/>
      <w:r w:rsidRPr="003C778C">
        <w:t xml:space="preserve"> mit dem Nationalsozialismus:</w:t>
      </w:r>
      <w:r w:rsidRPr="003C778C">
        <w:br/>
      </w:r>
      <w:r w:rsidR="007660CD">
        <w:rPr>
          <w:i/>
          <w:iCs/>
        </w:rPr>
        <w:br/>
      </w:r>
      <w:r w:rsidRPr="003C778C">
        <w:rPr>
          <w:i/>
          <w:iCs/>
        </w:rPr>
        <w:t>„Ich sage mal ganz ehrlich: Diese schwarzgekleideten Inszenierungen bei verschiedenen</w:t>
      </w:r>
      <w:r w:rsidRPr="003C778C">
        <w:rPr>
          <w:i/>
          <w:iCs/>
        </w:rPr>
        <w:br/>
        <w:t>Veranstaltungen von immer den gleichen Leuten erinnern mich an eine Zeit, die lange</w:t>
      </w:r>
      <w:r w:rsidRPr="003C778C">
        <w:rPr>
          <w:i/>
          <w:iCs/>
        </w:rPr>
        <w:br/>
        <w:t>zurückliegt – und Gott sei Dank“</w:t>
      </w:r>
      <w:r w:rsidRPr="003C778C">
        <w:t xml:space="preserve">. </w:t>
      </w:r>
    </w:p>
    <w:p w14:paraId="0190D0CA" w14:textId="10CC024F" w:rsidR="003C778C" w:rsidRDefault="003C778C" w:rsidP="003C778C">
      <w:pPr>
        <w:rPr>
          <w:i/>
          <w:iCs/>
        </w:rPr>
      </w:pPr>
      <w:r w:rsidRPr="003C778C">
        <w:t>Scholz distanzierte sich bis heute nicht von seiner Aussage.</w:t>
      </w:r>
      <w:r w:rsidRPr="003C778C">
        <w:br/>
        <w:t>Die Aktivist*innen wurden umgehend gewaltsam aus dem Raum geräumt.</w:t>
      </w:r>
      <w:r w:rsidRPr="003C778C">
        <w:br/>
        <w:t>In der Anzeige wird Hausfriedensbruch (§123) vorgeworfen, weil der Aktivist nicht gehen</w:t>
      </w:r>
      <w:r w:rsidRPr="003C778C">
        <w:br/>
        <w:t>wollte. Als ihm mitgeteilt wurde, dass er nun eine Straftat begehe, rannte er aus dem Haus,</w:t>
      </w:r>
      <w:r w:rsidRPr="003C778C">
        <w:br/>
        <w:t>um der Anweisung schnellstmöglich Folge zu leisten, was einigen Tumult auslöste und dazu</w:t>
      </w:r>
      <w:r w:rsidRPr="003C778C">
        <w:br/>
        <w:t>führte, dass die Polizei einschritt und ihn zu Boden brachte. Dabei hat sich ein Polizist einen</w:t>
      </w:r>
      <w:r w:rsidRPr="003C778C">
        <w:br/>
        <w:t>Kratzer am Finger zugezogen. Jetzt werden noch Widerstand gegen Vollstreckungsbeamte</w:t>
      </w:r>
      <w:r w:rsidRPr="003C778C">
        <w:br/>
        <w:t>(§113 Abs. 1), und fahrlässige Körperverletzung (§229) vorgeworfen.</w:t>
      </w:r>
    </w:p>
    <w:p w14:paraId="7C86D199" w14:textId="568D30AA" w:rsidR="003C778C" w:rsidRPr="003C778C" w:rsidRDefault="003C778C" w:rsidP="003C778C">
      <w:r w:rsidRPr="003C778C">
        <w:rPr>
          <w:i/>
          <w:iCs/>
        </w:rPr>
        <w:t>"Während Kohlekonzerne täglich Klimaverbrechen in Millionenhöhe begehen, beschäftigt</w:t>
      </w:r>
      <w:r w:rsidRPr="003C778C">
        <w:rPr>
          <w:i/>
          <w:iCs/>
        </w:rPr>
        <w:br/>
        <w:t>sich die Politik damit Ausreden zu finden, und die Gerichte damit, einen friedlichen Protest</w:t>
      </w:r>
      <w:r w:rsidRPr="003C778C">
        <w:rPr>
          <w:i/>
          <w:iCs/>
        </w:rPr>
        <w:br/>
        <w:t>zu kriminalisieren"</w:t>
      </w:r>
      <w:r w:rsidRPr="003C778C">
        <w:t xml:space="preserve"> Charlie Kiehne (20), Aktivistin</w:t>
      </w:r>
    </w:p>
    <w:p w14:paraId="7736EA6B" w14:textId="548DA0FD" w:rsidR="007660CD" w:rsidRDefault="003C778C" w:rsidP="003C778C">
      <w:pPr>
        <w:rPr>
          <w:u w:val="single"/>
        </w:rPr>
      </w:pPr>
      <w:r w:rsidRPr="003C778C">
        <w:rPr>
          <w:u w:val="single"/>
        </w:rPr>
        <w:t>Stuttgart 21</w:t>
      </w:r>
      <w:r w:rsidRPr="003C778C">
        <w:br/>
        <w:t>Mitverhandelt wird der Vorwurf des Hausfriedensbruchs bei einer Kranbesetzung auf der</w:t>
      </w:r>
      <w:r w:rsidRPr="003C778C">
        <w:br/>
        <w:t>Baustelle von "Stuttgart 21" am 14.05.2022. Damals entrollten Simon Helmstedt, Charlie</w:t>
      </w:r>
      <w:r w:rsidRPr="003C778C">
        <w:br/>
        <w:t>Kiehne und Samuel Bosch ein Banner mit der Aufschrift "S21 = Klimakiller" am höchsten</w:t>
      </w:r>
      <w:r w:rsidRPr="003C778C">
        <w:br/>
        <w:t>Baukran der Baustelle.</w:t>
      </w:r>
      <w:r>
        <w:t xml:space="preserve"> </w:t>
      </w:r>
      <w:r w:rsidRPr="003C778C">
        <w:rPr>
          <w:i/>
          <w:iCs/>
        </w:rPr>
        <w:t>"Stuttgart 21 ist ein Klimakiller, u.a. weil es Unmengen an klimaschädlichen Beton verschlingt.</w:t>
      </w:r>
      <w:r w:rsidR="007660CD">
        <w:rPr>
          <w:i/>
          <w:iCs/>
        </w:rPr>
        <w:t xml:space="preserve"> </w:t>
      </w:r>
      <w:r w:rsidRPr="003C778C">
        <w:rPr>
          <w:i/>
          <w:iCs/>
        </w:rPr>
        <w:t>Der alte Bahnhof hat besser funktioniert als es der neue tun wird. Ich verstehe nicht, warum</w:t>
      </w:r>
      <w:r w:rsidR="007660CD">
        <w:rPr>
          <w:i/>
          <w:iCs/>
        </w:rPr>
        <w:t xml:space="preserve"> </w:t>
      </w:r>
      <w:r w:rsidRPr="003C778C">
        <w:rPr>
          <w:i/>
          <w:iCs/>
        </w:rPr>
        <w:t>so viel Geld in unnötige Prestigeprojekte verpulvert wird, wenn wir es stattdessen bei</w:t>
      </w:r>
      <w:r w:rsidRPr="003C778C">
        <w:rPr>
          <w:i/>
          <w:iCs/>
        </w:rPr>
        <w:br/>
        <w:t>effektivem Klimaschutz dringend brauchen."</w:t>
      </w:r>
      <w:r w:rsidRPr="003C778C">
        <w:t xml:space="preserve"> Samuel Bosch (19), Aktivist</w:t>
      </w:r>
      <w:r w:rsidRPr="003C778C">
        <w:br/>
        <w:t>------------------</w:t>
      </w:r>
      <w:r w:rsidRPr="003C778C">
        <w:br/>
        <w:t>Simon Helmstedt, Charlie Kiehne und Samuel Bosch sind mit der namentlichen Nennung</w:t>
      </w:r>
      <w:r w:rsidRPr="003C778C">
        <w:br/>
        <w:t>auch in Bezug auf den Prozess einverstanden.</w:t>
      </w:r>
      <w:r w:rsidRPr="003C778C">
        <w:br/>
        <w:t>ZUM STREIT MIT SCHOLZ:</w:t>
      </w:r>
      <w:r w:rsidRPr="003C778C">
        <w:br/>
      </w:r>
      <w:hyperlink r:id="rId4" w:history="1">
        <w:r w:rsidR="007660CD" w:rsidRPr="007660CD">
          <w:rPr>
            <w:rStyle w:val="Hyperlink"/>
            <w:sz w:val="16"/>
            <w:szCs w:val="16"/>
          </w:rPr>
          <w:t>https://taz.de/Scholz-Aeusserung-ueber-Klimaaktivismus/!5854954&amp;s=scholz+nazivergleich/</w:t>
        </w:r>
      </w:hyperlink>
      <w:r w:rsidR="007660CD" w:rsidRPr="007660CD">
        <w:rPr>
          <w:sz w:val="16"/>
          <w:szCs w:val="16"/>
        </w:rPr>
        <w:t xml:space="preserve"> </w:t>
      </w:r>
      <w:r w:rsidRPr="007660CD">
        <w:rPr>
          <w:sz w:val="16"/>
          <w:szCs w:val="16"/>
        </w:rPr>
        <w:br/>
      </w:r>
      <w:hyperlink r:id="rId5" w:history="1">
        <w:r w:rsidR="007660CD" w:rsidRPr="007660CD">
          <w:rPr>
            <w:rStyle w:val="Hyperlink"/>
            <w:sz w:val="16"/>
            <w:szCs w:val="16"/>
          </w:rPr>
          <w:t>https://youtu.be/QwM_cBuUaxs</w:t>
        </w:r>
      </w:hyperlink>
      <w:r w:rsidR="007660CD">
        <w:t xml:space="preserve"> </w:t>
      </w:r>
      <w:r w:rsidRPr="003C778C">
        <w:br/>
        <w:t>ZUR STUTTGART-21 AKTION:</w:t>
      </w:r>
      <w:r w:rsidRPr="003C778C">
        <w:br/>
      </w:r>
      <w:hyperlink r:id="rId6" w:history="1">
        <w:r w:rsidR="007660CD" w:rsidRPr="007660CD">
          <w:rPr>
            <w:rStyle w:val="Hyperlink"/>
            <w:sz w:val="16"/>
            <w:szCs w:val="16"/>
          </w:rPr>
          <w:t>https://www.sueddeutsche.de/politik/demonstrationen-stuttgart-kran-protest-gegen-stuttgart-21-in-luftiger-hoehe-dpa.urn-newsml-dpa-com-20090101-220514-99-287261</w:t>
        </w:r>
      </w:hyperlink>
      <w:r w:rsidR="007660CD">
        <w:t xml:space="preserve"> </w:t>
      </w:r>
      <w:r w:rsidRPr="003C778C">
        <w:br/>
        <w:t>FOTOS UND VIDEOS ZUR FREIEN VERWENDUNG:</w:t>
      </w:r>
      <w:r w:rsidRPr="003C778C">
        <w:br/>
      </w:r>
      <w:hyperlink r:id="rId7" w:history="1">
        <w:r w:rsidR="007660CD" w:rsidRPr="00FA409F">
          <w:rPr>
            <w:rStyle w:val="Hyperlink"/>
            <w:sz w:val="16"/>
            <w:szCs w:val="16"/>
          </w:rPr>
          <w:t>https://drive.google.com/drive/folders/1-EOseRg3Pw-jY1-8mzq_e33KSRvutWyR</w:t>
        </w:r>
      </w:hyperlink>
      <w:r w:rsidR="007660CD">
        <w:t xml:space="preserve"> </w:t>
      </w:r>
      <w:r w:rsidRPr="003C778C">
        <w:br/>
      </w:r>
    </w:p>
    <w:p w14:paraId="107AAC74" w14:textId="4D37F821" w:rsidR="0009334D" w:rsidRDefault="003C778C" w:rsidP="003C778C">
      <w:r w:rsidRPr="007660CD">
        <w:rPr>
          <w:u w:val="single"/>
        </w:rPr>
        <w:t>KONTAKT:</w:t>
      </w:r>
      <w:r w:rsidRPr="003C778C">
        <w:br/>
        <w:t>Charlie Kiehne (+49 15788463579)</w:t>
      </w:r>
      <w:r w:rsidRPr="003C778C">
        <w:br/>
        <w:t>Samuel Bosch (+49 15908156028)</w:t>
      </w:r>
      <w:r w:rsidRPr="003C778C">
        <w:br/>
        <w:t>Kontakt zu Simon Helmstedt kann über die Pressekontakte hergestellt werden.</w:t>
      </w:r>
      <w:r w:rsidRPr="003C778C">
        <w:br/>
        <w:t>Pressevertreter*innen sind eingeladen, den Gerichtstermin zu besuchen.</w:t>
      </w:r>
    </w:p>
    <w:sectPr w:rsidR="000933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8C"/>
    <w:rsid w:val="0009334D"/>
    <w:rsid w:val="003C778C"/>
    <w:rsid w:val="007660CD"/>
    <w:rsid w:val="00990698"/>
    <w:rsid w:val="00BF64EA"/>
    <w:rsid w:val="00E3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1973"/>
  <w15:chartTrackingRefBased/>
  <w15:docId w15:val="{F924EDEB-710D-4B2B-AFB2-1D78C65C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660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6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1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-EOseRg3Pw-jY1-8mzq_e33KSRvutWy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eddeutsche.de/politik/demonstrationen-stuttgart-kran-protest-gegen-stuttgart-21-in-luftiger-hoehe-dpa.urn-newsml-dpa-com-20090101-220514-99-287261" TargetMode="External"/><Relationship Id="rId5" Type="http://schemas.openxmlformats.org/officeDocument/2006/relationships/hyperlink" Target="https://youtu.be/QwM_cBuUaxs" TargetMode="External"/><Relationship Id="rId4" Type="http://schemas.openxmlformats.org/officeDocument/2006/relationships/hyperlink" Target="https://taz.de/Scholz-Aeusserung-ueber-Klimaaktivismus/!5854954&amp;s=scholz+nazivergleich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Sauerborn</dc:creator>
  <cp:keywords/>
  <dc:description/>
  <cp:lastModifiedBy>Werner Sauerborn</cp:lastModifiedBy>
  <cp:revision>3</cp:revision>
  <dcterms:created xsi:type="dcterms:W3CDTF">2022-08-23T09:34:00Z</dcterms:created>
  <dcterms:modified xsi:type="dcterms:W3CDTF">2022-08-23T09:53:00Z</dcterms:modified>
</cp:coreProperties>
</file>